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3E9" w:rsidRDefault="00DE63E9" w:rsidP="00863EE7">
      <w:pPr>
        <w:widowControl w:val="0"/>
        <w:autoSpaceDE w:val="0"/>
        <w:autoSpaceDN w:val="0"/>
        <w:adjustRightInd w:val="0"/>
        <w:spacing w:after="0" w:line="240" w:lineRule="auto"/>
        <w:ind w:right="300"/>
        <w:jc w:val="both"/>
        <w:rPr>
          <w:rFonts w:ascii="Arial" w:hAnsi="Arial" w:cs="Arial"/>
          <w:color w:val="231F20"/>
          <w:kern w:val="32"/>
        </w:rPr>
      </w:pPr>
      <w:r>
        <w:rPr>
          <w:rFonts w:ascii="Arial" w:hAnsi="Arial" w:cs="Arial"/>
          <w:color w:val="231F20"/>
          <w:kern w:val="32"/>
        </w:rPr>
        <w:tab/>
      </w:r>
      <w:r>
        <w:rPr>
          <w:rFonts w:ascii="Arial" w:hAnsi="Arial" w:cs="Arial"/>
          <w:color w:val="231F20"/>
          <w:kern w:val="32"/>
        </w:rPr>
        <w:tab/>
      </w:r>
      <w:r>
        <w:rPr>
          <w:rFonts w:ascii="Arial" w:hAnsi="Arial" w:cs="Arial"/>
          <w:color w:val="231F20"/>
          <w:kern w:val="32"/>
        </w:rPr>
        <w:tab/>
      </w:r>
      <w:r>
        <w:rPr>
          <w:rFonts w:ascii="Arial" w:hAnsi="Arial" w:cs="Arial"/>
          <w:color w:val="231F20"/>
          <w:kern w:val="32"/>
        </w:rPr>
        <w:tab/>
      </w:r>
      <w:r>
        <w:rPr>
          <w:rFonts w:ascii="Arial" w:hAnsi="Arial" w:cs="Arial"/>
          <w:color w:val="231F20"/>
          <w:kern w:val="32"/>
        </w:rPr>
        <w:tab/>
      </w:r>
      <w:r>
        <w:rPr>
          <w:rFonts w:ascii="Arial" w:hAnsi="Arial" w:cs="Arial"/>
          <w:color w:val="231F20"/>
          <w:kern w:val="32"/>
        </w:rPr>
        <w:tab/>
      </w:r>
      <w:r>
        <w:rPr>
          <w:rFonts w:ascii="Arial" w:hAnsi="Arial" w:cs="Arial"/>
          <w:color w:val="231F20"/>
          <w:kern w:val="32"/>
        </w:rPr>
        <w:tab/>
      </w:r>
      <w:r>
        <w:rPr>
          <w:rFonts w:ascii="Arial" w:hAnsi="Arial" w:cs="Arial"/>
          <w:color w:val="231F20"/>
          <w:kern w:val="32"/>
        </w:rPr>
        <w:tab/>
      </w:r>
    </w:p>
    <w:p w:rsidR="00863EE7" w:rsidRDefault="00DE63E9" w:rsidP="00863EE7">
      <w:pPr>
        <w:widowControl w:val="0"/>
        <w:autoSpaceDE w:val="0"/>
        <w:autoSpaceDN w:val="0"/>
        <w:adjustRightInd w:val="0"/>
        <w:spacing w:after="0" w:line="240" w:lineRule="auto"/>
        <w:ind w:right="300"/>
        <w:jc w:val="both"/>
        <w:rPr>
          <w:rFonts w:ascii="Arial" w:hAnsi="Arial" w:cs="Arial"/>
          <w:color w:val="231F20"/>
          <w:kern w:val="32"/>
        </w:rPr>
      </w:pPr>
      <w:r>
        <w:rPr>
          <w:rFonts w:ascii="Arial" w:hAnsi="Arial" w:cs="Arial"/>
          <w:color w:val="231F20"/>
          <w:kern w:val="32"/>
        </w:rPr>
        <w:tab/>
      </w:r>
      <w:r>
        <w:rPr>
          <w:rFonts w:ascii="Arial" w:hAnsi="Arial" w:cs="Arial"/>
          <w:color w:val="231F20"/>
          <w:kern w:val="32"/>
        </w:rPr>
        <w:tab/>
      </w:r>
      <w:r>
        <w:rPr>
          <w:rFonts w:ascii="Arial" w:hAnsi="Arial" w:cs="Arial"/>
          <w:color w:val="231F20"/>
          <w:kern w:val="32"/>
        </w:rPr>
        <w:tab/>
      </w:r>
      <w:r>
        <w:rPr>
          <w:rFonts w:ascii="Arial" w:hAnsi="Arial" w:cs="Arial"/>
          <w:color w:val="231F20"/>
          <w:kern w:val="32"/>
        </w:rPr>
        <w:tab/>
      </w:r>
      <w:r>
        <w:rPr>
          <w:rFonts w:ascii="Arial" w:hAnsi="Arial" w:cs="Arial"/>
          <w:color w:val="231F20"/>
          <w:kern w:val="32"/>
        </w:rPr>
        <w:tab/>
      </w:r>
      <w:r>
        <w:rPr>
          <w:rFonts w:ascii="Arial" w:hAnsi="Arial" w:cs="Arial"/>
          <w:color w:val="231F20"/>
          <w:kern w:val="32"/>
        </w:rPr>
        <w:tab/>
      </w:r>
      <w:r>
        <w:rPr>
          <w:rFonts w:ascii="Arial" w:hAnsi="Arial" w:cs="Arial"/>
          <w:color w:val="231F20"/>
          <w:kern w:val="32"/>
        </w:rPr>
        <w:tab/>
      </w:r>
      <w:r>
        <w:rPr>
          <w:rFonts w:ascii="Arial" w:hAnsi="Arial" w:cs="Arial"/>
          <w:color w:val="231F20"/>
          <w:kern w:val="32"/>
        </w:rPr>
        <w:tab/>
      </w:r>
      <w:r>
        <w:rPr>
          <w:rFonts w:ascii="Arial" w:hAnsi="Arial" w:cs="Arial"/>
          <w:color w:val="231F20"/>
          <w:kern w:val="32"/>
        </w:rPr>
        <w:tab/>
      </w:r>
      <w:r>
        <w:rPr>
          <w:rFonts w:ascii="Arial" w:hAnsi="Arial" w:cs="Arial"/>
          <w:color w:val="231F20"/>
          <w:kern w:val="32"/>
        </w:rPr>
        <w:tab/>
      </w:r>
      <w:r w:rsidR="00D925CE">
        <w:rPr>
          <w:rFonts w:ascii="Arial" w:hAnsi="Arial" w:cs="Arial"/>
          <w:color w:val="231F20"/>
          <w:kern w:val="32"/>
        </w:rPr>
        <w:t>January 4, 2016</w:t>
      </w:r>
      <w:bookmarkStart w:id="0" w:name="_GoBack"/>
      <w:bookmarkEnd w:id="0"/>
    </w:p>
    <w:p w:rsidR="00DE63E9" w:rsidRDefault="00DE63E9" w:rsidP="00863EE7">
      <w:pPr>
        <w:widowControl w:val="0"/>
        <w:autoSpaceDE w:val="0"/>
        <w:autoSpaceDN w:val="0"/>
        <w:adjustRightInd w:val="0"/>
        <w:spacing w:after="0" w:line="240" w:lineRule="auto"/>
        <w:ind w:right="300"/>
        <w:jc w:val="both"/>
        <w:rPr>
          <w:rFonts w:ascii="Arial" w:hAnsi="Arial" w:cs="Arial"/>
          <w:color w:val="231F20"/>
          <w:kern w:val="32"/>
        </w:rPr>
      </w:pPr>
    </w:p>
    <w:p w:rsidR="00DE63E9" w:rsidRPr="00B2606F" w:rsidRDefault="00DE63E9" w:rsidP="00863EE7">
      <w:pPr>
        <w:widowControl w:val="0"/>
        <w:autoSpaceDE w:val="0"/>
        <w:autoSpaceDN w:val="0"/>
        <w:adjustRightInd w:val="0"/>
        <w:spacing w:after="0" w:line="240" w:lineRule="auto"/>
        <w:ind w:right="300"/>
        <w:jc w:val="both"/>
        <w:rPr>
          <w:rFonts w:ascii="Arial" w:hAnsi="Arial" w:cs="Arial"/>
          <w:color w:val="231F20"/>
          <w:kern w:val="32"/>
        </w:rPr>
      </w:pPr>
    </w:p>
    <w:p w:rsidR="00DE63E9" w:rsidRDefault="00DE63E9" w:rsidP="00863EE7">
      <w:pPr>
        <w:widowControl w:val="0"/>
        <w:autoSpaceDE w:val="0"/>
        <w:autoSpaceDN w:val="0"/>
        <w:adjustRightInd w:val="0"/>
        <w:spacing w:after="0" w:line="240" w:lineRule="auto"/>
        <w:ind w:right="300"/>
        <w:jc w:val="both"/>
        <w:rPr>
          <w:rFonts w:ascii="Arial" w:hAnsi="Arial" w:cs="Arial"/>
          <w:color w:val="231F20"/>
          <w:kern w:val="32"/>
        </w:rPr>
      </w:pPr>
    </w:p>
    <w:p w:rsidR="00863EE7" w:rsidRPr="00B2606F" w:rsidRDefault="00863EE7" w:rsidP="00863EE7">
      <w:pPr>
        <w:widowControl w:val="0"/>
        <w:autoSpaceDE w:val="0"/>
        <w:autoSpaceDN w:val="0"/>
        <w:adjustRightInd w:val="0"/>
        <w:spacing w:after="0" w:line="240" w:lineRule="auto"/>
        <w:ind w:right="300"/>
        <w:jc w:val="both"/>
        <w:rPr>
          <w:rFonts w:ascii="Arial" w:hAnsi="Arial" w:cs="Arial"/>
          <w:color w:val="000000"/>
          <w:kern w:val="32"/>
        </w:rPr>
      </w:pPr>
      <w:r w:rsidRPr="00B2606F">
        <w:rPr>
          <w:rFonts w:ascii="Arial" w:hAnsi="Arial" w:cs="Arial"/>
          <w:color w:val="231F20"/>
          <w:kern w:val="32"/>
        </w:rPr>
        <w:t xml:space="preserve">Dear </w:t>
      </w:r>
      <w:r w:rsidR="001D395B">
        <w:rPr>
          <w:rFonts w:ascii="Arial" w:hAnsi="Arial" w:cs="Arial"/>
          <w:color w:val="231F20"/>
          <w:kern w:val="32"/>
        </w:rPr>
        <w:t xml:space="preserve">Planning 10 </w:t>
      </w:r>
      <w:r w:rsidR="000D4C53">
        <w:rPr>
          <w:rFonts w:ascii="Arial" w:hAnsi="Arial" w:cs="Arial"/>
          <w:color w:val="231F20"/>
          <w:kern w:val="32"/>
        </w:rPr>
        <w:t>Parent/Guardian of _______________________________</w:t>
      </w:r>
    </w:p>
    <w:p w:rsidR="00863EE7" w:rsidRPr="00B2606F" w:rsidRDefault="00863EE7" w:rsidP="00863EE7">
      <w:pPr>
        <w:widowControl w:val="0"/>
        <w:autoSpaceDE w:val="0"/>
        <w:autoSpaceDN w:val="0"/>
        <w:adjustRightInd w:val="0"/>
        <w:spacing w:after="0" w:line="100" w:lineRule="exact"/>
        <w:ind w:right="300"/>
        <w:jc w:val="both"/>
        <w:rPr>
          <w:rFonts w:ascii="Arial" w:hAnsi="Arial" w:cs="Arial"/>
          <w:color w:val="000000"/>
          <w:kern w:val="32"/>
        </w:rPr>
      </w:pPr>
    </w:p>
    <w:p w:rsidR="00863EE7" w:rsidRPr="00B2606F" w:rsidRDefault="00863EE7" w:rsidP="00863EE7">
      <w:pPr>
        <w:widowControl w:val="0"/>
        <w:autoSpaceDE w:val="0"/>
        <w:autoSpaceDN w:val="0"/>
        <w:adjustRightInd w:val="0"/>
        <w:spacing w:after="0" w:line="200" w:lineRule="exact"/>
        <w:ind w:right="300"/>
        <w:jc w:val="both"/>
        <w:rPr>
          <w:rFonts w:ascii="Arial" w:hAnsi="Arial" w:cs="Arial"/>
          <w:color w:val="000000"/>
          <w:kern w:val="32"/>
        </w:rPr>
      </w:pPr>
    </w:p>
    <w:p w:rsidR="00863EE7" w:rsidRPr="00B2606F" w:rsidRDefault="00863EE7" w:rsidP="00863EE7">
      <w:pPr>
        <w:widowControl w:val="0"/>
        <w:autoSpaceDE w:val="0"/>
        <w:autoSpaceDN w:val="0"/>
        <w:adjustRightInd w:val="0"/>
        <w:spacing w:after="0" w:line="240" w:lineRule="auto"/>
        <w:ind w:right="300"/>
        <w:jc w:val="both"/>
        <w:rPr>
          <w:rFonts w:ascii="Arial" w:hAnsi="Arial" w:cs="Arial"/>
          <w:color w:val="000000"/>
          <w:kern w:val="32"/>
        </w:rPr>
      </w:pPr>
      <w:r w:rsidRPr="00B2606F">
        <w:rPr>
          <w:rFonts w:ascii="Arial" w:hAnsi="Arial" w:cs="Arial"/>
          <w:color w:val="231F20"/>
          <w:kern w:val="32"/>
        </w:rPr>
        <w:t xml:space="preserve">This </w:t>
      </w:r>
      <w:r w:rsidR="001D395B">
        <w:rPr>
          <w:rFonts w:ascii="Arial" w:hAnsi="Arial" w:cs="Arial"/>
          <w:color w:val="231F20"/>
          <w:kern w:val="32"/>
        </w:rPr>
        <w:t>term</w:t>
      </w:r>
      <w:r w:rsidRPr="00B2606F">
        <w:rPr>
          <w:rFonts w:ascii="Arial" w:hAnsi="Arial" w:cs="Arial"/>
          <w:color w:val="231F20"/>
          <w:kern w:val="32"/>
        </w:rPr>
        <w:t xml:space="preserve"> your son/daughter will be taking part in the Youth and Philanthropy Initiative (YPI).</w:t>
      </w:r>
    </w:p>
    <w:p w:rsidR="00863EE7" w:rsidRPr="00B2606F" w:rsidRDefault="00863EE7" w:rsidP="00863EE7">
      <w:pPr>
        <w:widowControl w:val="0"/>
        <w:autoSpaceDE w:val="0"/>
        <w:autoSpaceDN w:val="0"/>
        <w:adjustRightInd w:val="0"/>
        <w:spacing w:after="0" w:line="100" w:lineRule="exact"/>
        <w:ind w:right="300"/>
        <w:jc w:val="both"/>
        <w:rPr>
          <w:rFonts w:ascii="Arial" w:hAnsi="Arial" w:cs="Arial"/>
          <w:color w:val="000000"/>
          <w:kern w:val="32"/>
        </w:rPr>
      </w:pPr>
    </w:p>
    <w:p w:rsidR="00863EE7" w:rsidRPr="00B2606F" w:rsidRDefault="00863EE7" w:rsidP="00863EE7">
      <w:pPr>
        <w:widowControl w:val="0"/>
        <w:autoSpaceDE w:val="0"/>
        <w:autoSpaceDN w:val="0"/>
        <w:adjustRightInd w:val="0"/>
        <w:spacing w:after="0" w:line="200" w:lineRule="exact"/>
        <w:ind w:right="300"/>
        <w:jc w:val="both"/>
        <w:rPr>
          <w:rFonts w:ascii="Arial" w:hAnsi="Arial" w:cs="Arial"/>
          <w:color w:val="000000"/>
          <w:kern w:val="32"/>
        </w:rPr>
      </w:pPr>
    </w:p>
    <w:p w:rsidR="00863EE7" w:rsidRPr="00B2606F" w:rsidRDefault="00863EE7" w:rsidP="00863EE7">
      <w:pPr>
        <w:widowControl w:val="0"/>
        <w:autoSpaceDE w:val="0"/>
        <w:autoSpaceDN w:val="0"/>
        <w:adjustRightInd w:val="0"/>
        <w:spacing w:after="0" w:line="250" w:lineRule="auto"/>
        <w:ind w:right="300"/>
        <w:jc w:val="both"/>
        <w:rPr>
          <w:rFonts w:ascii="Arial" w:hAnsi="Arial" w:cs="Arial"/>
          <w:color w:val="000000"/>
          <w:kern w:val="32"/>
        </w:rPr>
      </w:pPr>
      <w:r w:rsidRPr="00B2606F">
        <w:rPr>
          <w:rFonts w:ascii="Arial" w:hAnsi="Arial" w:cs="Arial"/>
          <w:color w:val="231F20"/>
          <w:kern w:val="32"/>
        </w:rPr>
        <w:t>YPI is an international initiative designed to grant funds to local charities through student-driven decision-making and advocacy. Students are taught about philanthropy and charity through an experience that highlights the positive impact they can have on their own community.</w:t>
      </w:r>
    </w:p>
    <w:p w:rsidR="00863EE7" w:rsidRPr="00B2606F" w:rsidRDefault="00863EE7" w:rsidP="00863EE7">
      <w:pPr>
        <w:widowControl w:val="0"/>
        <w:autoSpaceDE w:val="0"/>
        <w:autoSpaceDN w:val="0"/>
        <w:adjustRightInd w:val="0"/>
        <w:spacing w:before="8" w:after="0" w:line="280" w:lineRule="exact"/>
        <w:ind w:right="300"/>
        <w:jc w:val="both"/>
        <w:rPr>
          <w:rFonts w:ascii="Arial" w:hAnsi="Arial" w:cs="Arial"/>
          <w:color w:val="000000"/>
          <w:kern w:val="32"/>
        </w:rPr>
      </w:pPr>
    </w:p>
    <w:p w:rsidR="00863EE7" w:rsidRPr="00B2606F" w:rsidRDefault="00863EE7" w:rsidP="00863EE7">
      <w:pPr>
        <w:widowControl w:val="0"/>
        <w:autoSpaceDE w:val="0"/>
        <w:autoSpaceDN w:val="0"/>
        <w:adjustRightInd w:val="0"/>
        <w:spacing w:after="0" w:line="246" w:lineRule="auto"/>
        <w:ind w:right="300"/>
        <w:jc w:val="both"/>
        <w:rPr>
          <w:rFonts w:ascii="Arial" w:hAnsi="Arial" w:cs="Arial"/>
          <w:color w:val="000000"/>
          <w:kern w:val="32"/>
        </w:rPr>
      </w:pPr>
      <w:r w:rsidRPr="00B2606F">
        <w:rPr>
          <w:rFonts w:ascii="Arial" w:hAnsi="Arial" w:cs="Arial"/>
          <w:color w:val="231F20"/>
          <w:kern w:val="32"/>
        </w:rPr>
        <w:t>Students work in teams to research the needs of their community, and identify a local charity they believe is best placed to make a positive change. They learn how to assess the charity’s impact and use of resources. The most important aspect of YPI may be</w:t>
      </w:r>
      <w:r w:rsidRPr="00B2606F">
        <w:rPr>
          <w:rFonts w:ascii="Arial" w:hAnsi="Arial" w:cs="Arial"/>
          <w:color w:val="000000"/>
          <w:kern w:val="32"/>
        </w:rPr>
        <w:t xml:space="preserve"> </w:t>
      </w:r>
      <w:r w:rsidRPr="00B2606F">
        <w:rPr>
          <w:rFonts w:ascii="Arial" w:hAnsi="Arial" w:cs="Arial"/>
          <w:color w:val="231F20"/>
          <w:kern w:val="32"/>
        </w:rPr>
        <w:t>the site visit that students are asked to make to their chosen charity.  By visiting a charity, your child will develop a real understanding of some of the challenges facing their community. Our hope is that this experience will demonstrate how they themselves can work to make their community a better place by making optimal use of their knowledge, skills and talents as young adults.</w:t>
      </w:r>
    </w:p>
    <w:p w:rsidR="00863EE7" w:rsidRPr="00B2606F" w:rsidRDefault="00863EE7" w:rsidP="00863EE7">
      <w:pPr>
        <w:widowControl w:val="0"/>
        <w:autoSpaceDE w:val="0"/>
        <w:autoSpaceDN w:val="0"/>
        <w:adjustRightInd w:val="0"/>
        <w:spacing w:before="8" w:after="0" w:line="280" w:lineRule="exact"/>
        <w:ind w:right="300"/>
        <w:jc w:val="both"/>
        <w:rPr>
          <w:rFonts w:ascii="Arial" w:hAnsi="Arial" w:cs="Arial"/>
          <w:color w:val="000000"/>
          <w:kern w:val="32"/>
        </w:rPr>
      </w:pPr>
    </w:p>
    <w:p w:rsidR="00863EE7" w:rsidRPr="00B2606F" w:rsidRDefault="00863EE7" w:rsidP="00863EE7">
      <w:pPr>
        <w:widowControl w:val="0"/>
        <w:autoSpaceDE w:val="0"/>
        <w:autoSpaceDN w:val="0"/>
        <w:adjustRightInd w:val="0"/>
        <w:spacing w:after="0" w:line="250" w:lineRule="auto"/>
        <w:ind w:right="300"/>
        <w:jc w:val="both"/>
        <w:rPr>
          <w:rFonts w:ascii="Arial" w:hAnsi="Arial" w:cs="Arial"/>
          <w:b/>
          <w:color w:val="000000"/>
          <w:kern w:val="32"/>
        </w:rPr>
      </w:pPr>
      <w:r w:rsidRPr="00B2606F">
        <w:rPr>
          <w:rFonts w:ascii="Arial" w:hAnsi="Arial" w:cs="Arial"/>
          <w:color w:val="231F20"/>
          <w:kern w:val="32"/>
        </w:rPr>
        <w:t>As the culminating activity of this project, the YPI Final Presentation Assembly is whe</w:t>
      </w:r>
      <w:r w:rsidR="001D395B">
        <w:rPr>
          <w:rFonts w:ascii="Arial" w:hAnsi="Arial" w:cs="Arial"/>
          <w:color w:val="231F20"/>
          <w:kern w:val="32"/>
        </w:rPr>
        <w:t xml:space="preserve">n the top teams from each of the Planning 10 classes </w:t>
      </w:r>
      <w:r w:rsidRPr="00B2606F">
        <w:rPr>
          <w:rFonts w:ascii="Arial" w:hAnsi="Arial" w:cs="Arial"/>
          <w:color w:val="231F20"/>
          <w:kern w:val="32"/>
        </w:rPr>
        <w:t xml:space="preserve">present in front of a final audience and a panel of judges – the majority of whom must be students.  All YPI teams will be provided with clear guidelines about charity eligibility, as well as how their presentations will be evaluated to determine the </w:t>
      </w:r>
      <w:r w:rsidR="001D395B">
        <w:rPr>
          <w:rFonts w:ascii="Arial" w:hAnsi="Arial" w:cs="Arial"/>
          <w:color w:val="231F20"/>
          <w:kern w:val="32"/>
        </w:rPr>
        <w:t xml:space="preserve">$5000 </w:t>
      </w:r>
      <w:r w:rsidRPr="00B2606F">
        <w:rPr>
          <w:rFonts w:ascii="Arial" w:hAnsi="Arial" w:cs="Arial"/>
          <w:color w:val="231F20"/>
          <w:kern w:val="32"/>
        </w:rPr>
        <w:t>grant recipient.</w:t>
      </w:r>
    </w:p>
    <w:p w:rsidR="00863EE7" w:rsidRPr="00B2606F" w:rsidRDefault="00863EE7" w:rsidP="00863EE7">
      <w:pPr>
        <w:widowControl w:val="0"/>
        <w:autoSpaceDE w:val="0"/>
        <w:autoSpaceDN w:val="0"/>
        <w:adjustRightInd w:val="0"/>
        <w:spacing w:before="8" w:after="0" w:line="280" w:lineRule="exact"/>
        <w:ind w:right="300"/>
        <w:jc w:val="both"/>
        <w:rPr>
          <w:rFonts w:ascii="Arial" w:hAnsi="Arial" w:cs="Arial"/>
          <w:color w:val="000000"/>
          <w:kern w:val="32"/>
        </w:rPr>
      </w:pPr>
    </w:p>
    <w:p w:rsidR="00863EE7" w:rsidRPr="00B2606F" w:rsidRDefault="00863EE7" w:rsidP="00863EE7">
      <w:pPr>
        <w:widowControl w:val="0"/>
        <w:autoSpaceDE w:val="0"/>
        <w:autoSpaceDN w:val="0"/>
        <w:adjustRightInd w:val="0"/>
        <w:spacing w:after="0" w:line="240" w:lineRule="auto"/>
        <w:ind w:right="300"/>
        <w:jc w:val="both"/>
        <w:rPr>
          <w:rFonts w:ascii="Arial" w:hAnsi="Arial" w:cs="Arial"/>
          <w:color w:val="000000"/>
          <w:kern w:val="32"/>
        </w:rPr>
      </w:pPr>
      <w:r w:rsidRPr="00B2606F">
        <w:rPr>
          <w:rFonts w:ascii="Arial" w:hAnsi="Arial" w:cs="Arial"/>
          <w:color w:val="231F20"/>
          <w:kern w:val="32"/>
        </w:rPr>
        <w:t>During this process, students will develop their skills in research, analysis, presentation,</w:t>
      </w:r>
      <w:r w:rsidRPr="00B2606F">
        <w:rPr>
          <w:rFonts w:ascii="Arial" w:hAnsi="Arial" w:cs="Arial"/>
          <w:color w:val="000000"/>
          <w:kern w:val="32"/>
        </w:rPr>
        <w:t xml:space="preserve"> teamwork </w:t>
      </w:r>
      <w:r w:rsidRPr="00B2606F">
        <w:rPr>
          <w:rFonts w:ascii="Arial" w:hAnsi="Arial" w:cs="Arial"/>
          <w:color w:val="231F20"/>
          <w:kern w:val="32"/>
        </w:rPr>
        <w:t>and communication – all of which contribute to a student’s academic and personal growth and self-confidence.</w:t>
      </w:r>
    </w:p>
    <w:p w:rsidR="00863EE7" w:rsidRPr="00B2606F" w:rsidRDefault="00863EE7" w:rsidP="00863EE7">
      <w:pPr>
        <w:widowControl w:val="0"/>
        <w:tabs>
          <w:tab w:val="left" w:pos="3179"/>
        </w:tabs>
        <w:autoSpaceDE w:val="0"/>
        <w:autoSpaceDN w:val="0"/>
        <w:adjustRightInd w:val="0"/>
        <w:spacing w:before="17" w:after="0" w:line="280" w:lineRule="exact"/>
        <w:ind w:right="300"/>
        <w:jc w:val="both"/>
        <w:rPr>
          <w:rFonts w:ascii="Arial" w:hAnsi="Arial" w:cs="Arial"/>
          <w:color w:val="000000"/>
          <w:kern w:val="32"/>
        </w:rPr>
      </w:pPr>
      <w:r w:rsidRPr="00B2606F">
        <w:rPr>
          <w:rFonts w:ascii="Arial" w:hAnsi="Arial" w:cs="Arial"/>
          <w:color w:val="000000"/>
          <w:kern w:val="32"/>
        </w:rPr>
        <w:tab/>
      </w:r>
    </w:p>
    <w:p w:rsidR="001D395B" w:rsidRDefault="00863EE7" w:rsidP="00863EE7">
      <w:pPr>
        <w:widowControl w:val="0"/>
        <w:autoSpaceDE w:val="0"/>
        <w:autoSpaceDN w:val="0"/>
        <w:adjustRightInd w:val="0"/>
        <w:spacing w:after="0" w:line="250" w:lineRule="auto"/>
        <w:ind w:right="300"/>
        <w:jc w:val="both"/>
        <w:rPr>
          <w:rFonts w:ascii="Arial" w:hAnsi="Arial" w:cs="Arial"/>
          <w:color w:val="231F20"/>
          <w:kern w:val="32"/>
        </w:rPr>
      </w:pPr>
      <w:r w:rsidRPr="00B2606F">
        <w:rPr>
          <w:rFonts w:ascii="Arial" w:hAnsi="Arial" w:cs="Arial"/>
          <w:color w:val="231F20"/>
          <w:kern w:val="32"/>
        </w:rPr>
        <w:t xml:space="preserve">We are excited to be one of the schools across Canada participating in YPI this year, and hope you will fully support and encourage your son/daughter in their research and visit to a local charity. More information about YPI can be found on </w:t>
      </w:r>
      <w:hyperlink r:id="rId5" w:history="1">
        <w:r w:rsidRPr="00B2606F">
          <w:rPr>
            <w:rStyle w:val="Hyperlink"/>
            <w:rFonts w:ascii="Arial" w:hAnsi="Arial" w:cs="Arial"/>
            <w:kern w:val="32"/>
          </w:rPr>
          <w:t>www.goypi.org</w:t>
        </w:r>
      </w:hyperlink>
      <w:r w:rsidRPr="00B2606F">
        <w:rPr>
          <w:rFonts w:ascii="Arial" w:hAnsi="Arial" w:cs="Arial"/>
          <w:color w:val="231F20"/>
          <w:kern w:val="32"/>
        </w:rPr>
        <w:t xml:space="preserve">. </w:t>
      </w:r>
      <w:r w:rsidR="001D395B">
        <w:rPr>
          <w:rFonts w:ascii="Arial" w:hAnsi="Arial" w:cs="Arial"/>
          <w:color w:val="231F20"/>
          <w:kern w:val="32"/>
        </w:rPr>
        <w:t xml:space="preserve">Please view the </w:t>
      </w:r>
      <w:r w:rsidR="00FF2E83">
        <w:rPr>
          <w:rFonts w:ascii="Arial" w:hAnsi="Arial" w:cs="Arial"/>
          <w:color w:val="231F20"/>
          <w:kern w:val="32"/>
        </w:rPr>
        <w:t>YouTube</w:t>
      </w:r>
      <w:r w:rsidR="001D395B">
        <w:rPr>
          <w:rFonts w:ascii="Arial" w:hAnsi="Arial" w:cs="Arial"/>
          <w:color w:val="231F20"/>
          <w:kern w:val="32"/>
        </w:rPr>
        <w:t xml:space="preserve"> video </w:t>
      </w:r>
      <w:r w:rsidR="001D395B" w:rsidRPr="00FF2E83">
        <w:rPr>
          <w:rFonts w:ascii="Arial" w:hAnsi="Arial" w:cs="Arial"/>
          <w:b/>
          <w:i/>
          <w:color w:val="231F20"/>
          <w:kern w:val="32"/>
        </w:rPr>
        <w:t>FYI: YPI</w:t>
      </w:r>
      <w:r w:rsidR="001D395B">
        <w:rPr>
          <w:rFonts w:ascii="Arial" w:hAnsi="Arial" w:cs="Arial"/>
          <w:color w:val="231F20"/>
          <w:kern w:val="32"/>
        </w:rPr>
        <w:t xml:space="preserve"> to gain an understanding of the program, </w:t>
      </w:r>
    </w:p>
    <w:p w:rsidR="001D395B" w:rsidRDefault="001D395B" w:rsidP="00863EE7">
      <w:pPr>
        <w:widowControl w:val="0"/>
        <w:autoSpaceDE w:val="0"/>
        <w:autoSpaceDN w:val="0"/>
        <w:adjustRightInd w:val="0"/>
        <w:spacing w:after="0" w:line="250" w:lineRule="auto"/>
        <w:ind w:right="300"/>
        <w:jc w:val="both"/>
        <w:rPr>
          <w:rFonts w:ascii="Arial" w:hAnsi="Arial" w:cs="Arial"/>
          <w:color w:val="231F20"/>
          <w:kern w:val="32"/>
        </w:rPr>
      </w:pPr>
    </w:p>
    <w:p w:rsidR="001D395B" w:rsidRPr="001D395B" w:rsidRDefault="00D925CE" w:rsidP="001D395B">
      <w:hyperlink r:id="rId6" w:history="1">
        <w:r w:rsidR="001D395B" w:rsidRPr="002A629F">
          <w:rPr>
            <w:rStyle w:val="Hyperlink"/>
          </w:rPr>
          <w:t>https://www.youtube.com/watch?v=kKN6UUf7Uzo</w:t>
        </w:r>
      </w:hyperlink>
    </w:p>
    <w:p w:rsidR="00863EE7" w:rsidRPr="00B2606F" w:rsidRDefault="00863EE7" w:rsidP="00863EE7">
      <w:pPr>
        <w:widowControl w:val="0"/>
        <w:autoSpaceDE w:val="0"/>
        <w:autoSpaceDN w:val="0"/>
        <w:adjustRightInd w:val="0"/>
        <w:spacing w:after="0" w:line="250" w:lineRule="auto"/>
        <w:ind w:right="300"/>
        <w:jc w:val="both"/>
        <w:rPr>
          <w:rFonts w:ascii="Arial" w:hAnsi="Arial" w:cs="Arial"/>
          <w:color w:val="231F20"/>
          <w:kern w:val="32"/>
        </w:rPr>
      </w:pPr>
      <w:r w:rsidRPr="00B2606F">
        <w:rPr>
          <w:rFonts w:ascii="Arial" w:hAnsi="Arial" w:cs="Arial"/>
          <w:color w:val="231F20"/>
          <w:kern w:val="32"/>
        </w:rPr>
        <w:t xml:space="preserve">We welcome you to share with us any ideas you may have around engaging your child in the community as a follow-up to what she/he learns through YPI. </w:t>
      </w:r>
    </w:p>
    <w:p w:rsidR="00863EE7" w:rsidRPr="00B2606F" w:rsidRDefault="00DE63E9" w:rsidP="00863EE7">
      <w:pPr>
        <w:widowControl w:val="0"/>
        <w:autoSpaceDE w:val="0"/>
        <w:autoSpaceDN w:val="0"/>
        <w:adjustRightInd w:val="0"/>
        <w:spacing w:after="0" w:line="250" w:lineRule="auto"/>
        <w:ind w:right="300"/>
        <w:jc w:val="both"/>
        <w:rPr>
          <w:rFonts w:ascii="Arial" w:hAnsi="Arial" w:cs="Arial"/>
          <w:color w:val="231F20"/>
          <w:kern w:val="32"/>
        </w:rPr>
      </w:pPr>
      <w:r w:rsidRPr="000D4C53">
        <w:rPr>
          <w:rFonts w:ascii="Arial" w:hAnsi="Arial" w:cs="Arial"/>
          <w:noProof/>
          <w:color w:val="231F20"/>
          <w:kern w:val="32"/>
        </w:rPr>
        <mc:AlternateContent>
          <mc:Choice Requires="wps">
            <w:drawing>
              <wp:anchor distT="45720" distB="45720" distL="114300" distR="114300" simplePos="0" relativeHeight="251659264" behindDoc="0" locked="0" layoutInCell="1" allowOverlap="1" wp14:anchorId="793B1EDF" wp14:editId="6C1C4273">
                <wp:simplePos x="0" y="0"/>
                <wp:positionH relativeFrom="margin">
                  <wp:posOffset>2727960</wp:posOffset>
                </wp:positionH>
                <wp:positionV relativeFrom="paragraph">
                  <wp:posOffset>170180</wp:posOffset>
                </wp:positionV>
                <wp:extent cx="2926080" cy="11430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143000"/>
                        </a:xfrm>
                        <a:prstGeom prst="rect">
                          <a:avLst/>
                        </a:prstGeom>
                        <a:solidFill>
                          <a:srgbClr val="FFFFFF"/>
                        </a:solidFill>
                        <a:ln w="9525">
                          <a:noFill/>
                          <a:miter lim="800000"/>
                          <a:headEnd/>
                          <a:tailEnd/>
                        </a:ln>
                      </wps:spPr>
                      <wps:txbx>
                        <w:txbxContent>
                          <w:p w:rsidR="000D4C53" w:rsidRDefault="000D4C53">
                            <w:pPr>
                              <w:pBdr>
                                <w:bottom w:val="single" w:sz="12" w:space="1" w:color="auto"/>
                              </w:pBdr>
                            </w:pPr>
                            <w:r>
                              <w:t>I have review the expectations of the YPI Unit in Planning 10</w:t>
                            </w:r>
                            <w:r w:rsidR="00DE63E9">
                              <w:t>.</w:t>
                            </w:r>
                          </w:p>
                          <w:p w:rsidR="000D4C53" w:rsidRDefault="000D4C53">
                            <w:pPr>
                              <w:pBdr>
                                <w:bottom w:val="single" w:sz="12" w:space="1" w:color="auto"/>
                              </w:pBdr>
                            </w:pPr>
                          </w:p>
                          <w:p w:rsidR="000D4C53" w:rsidRDefault="000D4C53" w:rsidP="000D4C53">
                            <w:pPr>
                              <w:jc w:val="center"/>
                            </w:pPr>
                            <w:r>
                              <w:t>(Parent/Guardian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B1EDF" id="_x0000_t202" coordsize="21600,21600" o:spt="202" path="m,l,21600r21600,l21600,xe">
                <v:stroke joinstyle="miter"/>
                <v:path gradientshapeok="t" o:connecttype="rect"/>
              </v:shapetype>
              <v:shape id="Text Box 2" o:spid="_x0000_s1026" type="#_x0000_t202" style="position:absolute;left:0;text-align:left;margin-left:214.8pt;margin-top:13.4pt;width:230.4pt;height:9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" stroked="f">
                <v:textbox>
                  <w:txbxContent>
                    <w:p w:rsidR="000D4C53" w:rsidRDefault="000D4C53">
                      <w:pPr>
                        <w:pBdr>
                          <w:bottom w:val="single" w:sz="12" w:space="1" w:color="auto"/>
                        </w:pBdr>
                      </w:pPr>
                      <w:r>
                        <w:t>I have review the expectations of the YPI Unit in Planning 10</w:t>
                      </w:r>
                      <w:r w:rsidR="00DE63E9">
                        <w:t>.</w:t>
                      </w:r>
                    </w:p>
                    <w:p w:rsidR="000D4C53" w:rsidRDefault="000D4C53">
                      <w:pPr>
                        <w:pBdr>
                          <w:bottom w:val="single" w:sz="12" w:space="1" w:color="auto"/>
                        </w:pBdr>
                      </w:pPr>
                    </w:p>
                    <w:p w:rsidR="000D4C53" w:rsidRDefault="000D4C53" w:rsidP="000D4C53">
                      <w:pPr>
                        <w:jc w:val="center"/>
                      </w:pPr>
                      <w:r>
                        <w:t>(Parent/Guardian signature)</w:t>
                      </w:r>
                    </w:p>
                  </w:txbxContent>
                </v:textbox>
                <w10:wrap type="square" anchorx="margin"/>
              </v:shape>
            </w:pict>
          </mc:Fallback>
        </mc:AlternateContent>
      </w:r>
    </w:p>
    <w:p w:rsidR="00863EE7" w:rsidRPr="00B2606F" w:rsidRDefault="00863EE7" w:rsidP="00863EE7">
      <w:pPr>
        <w:widowControl w:val="0"/>
        <w:autoSpaceDE w:val="0"/>
        <w:autoSpaceDN w:val="0"/>
        <w:adjustRightInd w:val="0"/>
        <w:spacing w:after="0" w:line="250" w:lineRule="auto"/>
        <w:ind w:right="300"/>
        <w:jc w:val="both"/>
        <w:rPr>
          <w:rFonts w:ascii="Arial" w:hAnsi="Arial" w:cs="Arial"/>
          <w:color w:val="000000"/>
          <w:kern w:val="32"/>
        </w:rPr>
      </w:pPr>
      <w:r w:rsidRPr="00B2606F">
        <w:rPr>
          <w:rFonts w:ascii="Arial" w:hAnsi="Arial" w:cs="Arial"/>
          <w:color w:val="231F20"/>
          <w:kern w:val="32"/>
        </w:rPr>
        <w:t xml:space="preserve">Thank you for your support.  </w:t>
      </w:r>
    </w:p>
    <w:p w:rsidR="00863EE7" w:rsidRPr="00B2606F" w:rsidRDefault="00863EE7" w:rsidP="00863EE7">
      <w:pPr>
        <w:widowControl w:val="0"/>
        <w:autoSpaceDE w:val="0"/>
        <w:autoSpaceDN w:val="0"/>
        <w:adjustRightInd w:val="0"/>
        <w:spacing w:before="8" w:after="0" w:line="280" w:lineRule="exact"/>
        <w:ind w:right="300"/>
        <w:jc w:val="both"/>
        <w:rPr>
          <w:rFonts w:ascii="Arial" w:hAnsi="Arial" w:cs="Arial"/>
          <w:color w:val="000000"/>
          <w:kern w:val="32"/>
        </w:rPr>
      </w:pPr>
    </w:p>
    <w:p w:rsidR="00863EE7" w:rsidRPr="00B2606F" w:rsidRDefault="00863EE7" w:rsidP="00863EE7">
      <w:pPr>
        <w:widowControl w:val="0"/>
        <w:autoSpaceDE w:val="0"/>
        <w:autoSpaceDN w:val="0"/>
        <w:adjustRightInd w:val="0"/>
        <w:spacing w:after="0" w:line="240" w:lineRule="auto"/>
        <w:ind w:right="300"/>
        <w:jc w:val="both"/>
        <w:rPr>
          <w:rFonts w:ascii="Arial" w:hAnsi="Arial" w:cs="Arial"/>
          <w:color w:val="000000"/>
          <w:kern w:val="32"/>
        </w:rPr>
      </w:pPr>
      <w:r w:rsidRPr="00B2606F">
        <w:rPr>
          <w:rFonts w:ascii="Arial" w:hAnsi="Arial" w:cs="Arial"/>
          <w:color w:val="231F20"/>
          <w:kern w:val="32"/>
        </w:rPr>
        <w:t>Yours sincerely,</w:t>
      </w:r>
    </w:p>
    <w:p w:rsidR="00863EE7" w:rsidRPr="00B2606F" w:rsidRDefault="00863EE7" w:rsidP="00863EE7">
      <w:pPr>
        <w:widowControl w:val="0"/>
        <w:autoSpaceDE w:val="0"/>
        <w:autoSpaceDN w:val="0"/>
        <w:adjustRightInd w:val="0"/>
        <w:spacing w:after="0" w:line="200" w:lineRule="exact"/>
        <w:ind w:right="300"/>
        <w:jc w:val="both"/>
        <w:rPr>
          <w:rFonts w:ascii="Arial" w:hAnsi="Arial" w:cs="Arial"/>
          <w:color w:val="000000"/>
          <w:kern w:val="32"/>
        </w:rPr>
      </w:pPr>
    </w:p>
    <w:p w:rsidR="00863EE7" w:rsidRPr="00B2606F" w:rsidRDefault="00863EE7" w:rsidP="00863EE7">
      <w:pPr>
        <w:widowControl w:val="0"/>
        <w:autoSpaceDE w:val="0"/>
        <w:autoSpaceDN w:val="0"/>
        <w:adjustRightInd w:val="0"/>
        <w:spacing w:after="0" w:line="200" w:lineRule="exact"/>
        <w:ind w:right="300"/>
        <w:jc w:val="both"/>
        <w:rPr>
          <w:rFonts w:ascii="Arial" w:hAnsi="Arial" w:cs="Arial"/>
          <w:color w:val="000000"/>
          <w:kern w:val="32"/>
        </w:rPr>
      </w:pPr>
    </w:p>
    <w:p w:rsidR="004D077E" w:rsidRPr="007B7F27" w:rsidRDefault="001D395B" w:rsidP="00B2606F">
      <w:pPr>
        <w:widowControl w:val="0"/>
        <w:autoSpaceDE w:val="0"/>
        <w:autoSpaceDN w:val="0"/>
        <w:adjustRightInd w:val="0"/>
        <w:spacing w:after="0" w:line="240" w:lineRule="auto"/>
        <w:ind w:right="300"/>
        <w:jc w:val="both"/>
        <w:rPr>
          <w:rFonts w:ascii="Brush Script Std" w:hAnsi="Brush Script Std"/>
          <w:sz w:val="36"/>
        </w:rPr>
      </w:pPr>
      <w:proofErr w:type="spellStart"/>
      <w:r w:rsidRPr="007B7F27">
        <w:rPr>
          <w:rFonts w:ascii="Brush Script Std" w:hAnsi="Brush Script Std" w:cs="Arial"/>
          <w:color w:val="231F20"/>
          <w:kern w:val="32"/>
          <w:sz w:val="36"/>
        </w:rPr>
        <w:t>Mr</w:t>
      </w:r>
      <w:proofErr w:type="spellEnd"/>
      <w:r w:rsidRPr="007B7F27">
        <w:rPr>
          <w:rFonts w:ascii="Brush Script Std" w:hAnsi="Brush Script Std" w:cs="Arial"/>
          <w:color w:val="231F20"/>
          <w:kern w:val="32"/>
          <w:sz w:val="36"/>
        </w:rPr>
        <w:t xml:space="preserve"> Young</w:t>
      </w:r>
    </w:p>
    <w:sectPr w:rsidR="004D077E" w:rsidRPr="007B7F27" w:rsidSect="00B2606F">
      <w:pgSz w:w="12240" w:h="15840"/>
      <w:pgMar w:top="113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da-Light">
    <w:altName w:val="Times New Roman"/>
    <w:charset w:val="00"/>
    <w:family w:val="auto"/>
    <w:pitch w:val="variable"/>
    <w:sig w:usb0="00000001" w:usb1="00000000" w:usb2="00000000" w:usb3="00000000" w:csb0="00000009" w:csb1="00000000"/>
  </w:font>
  <w:font w:name="Agenda-Bold">
    <w:altName w:val="Times New Roman"/>
    <w:charset w:val="00"/>
    <w:family w:val="auto"/>
    <w:pitch w:val="variable"/>
    <w:sig w:usb0="00000001"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E7"/>
    <w:rsid w:val="00052940"/>
    <w:rsid w:val="000D4C53"/>
    <w:rsid w:val="001D395B"/>
    <w:rsid w:val="004D077E"/>
    <w:rsid w:val="0068571D"/>
    <w:rsid w:val="007B7F27"/>
    <w:rsid w:val="00863EE7"/>
    <w:rsid w:val="00B2606F"/>
    <w:rsid w:val="00D925CE"/>
    <w:rsid w:val="00DE63E9"/>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5689B-AB49-4D98-8C30-92257C69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EE7"/>
    <w:pPr>
      <w:spacing w:after="200" w:line="276" w:lineRule="auto"/>
    </w:pPr>
    <w:rPr>
      <w:rFonts w:ascii="Agenda-Light" w:eastAsia="Times New Roman" w:hAnsi="Agenda-Light"/>
      <w:sz w:val="22"/>
      <w:szCs w:val="22"/>
    </w:rPr>
  </w:style>
  <w:style w:type="paragraph" w:styleId="Heading1">
    <w:name w:val="heading 1"/>
    <w:basedOn w:val="Normal"/>
    <w:next w:val="Normal"/>
    <w:link w:val="Heading1Char"/>
    <w:autoRedefine/>
    <w:uiPriority w:val="9"/>
    <w:qFormat/>
    <w:rsid w:val="00863EE7"/>
    <w:pPr>
      <w:keepNext/>
      <w:tabs>
        <w:tab w:val="left" w:pos="8190"/>
      </w:tabs>
      <w:spacing w:before="120" w:after="0"/>
      <w:ind w:right="16"/>
      <w:outlineLvl w:val="0"/>
    </w:pPr>
    <w:rPr>
      <w:rFonts w:ascii="Agenda-Bold" w:hAnsi="Agenda-Bold"/>
      <w:bCs/>
      <w:color w:val="00B0F0"/>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3EE7"/>
    <w:rPr>
      <w:rFonts w:ascii="Agenda-Bold" w:eastAsia="Times New Roman" w:hAnsi="Agenda-Bold" w:cs="Times New Roman"/>
      <w:bCs/>
      <w:color w:val="00B0F0"/>
      <w:kern w:val="32"/>
      <w:sz w:val="32"/>
      <w:szCs w:val="32"/>
      <w:lang w:val="en-GB"/>
    </w:rPr>
  </w:style>
  <w:style w:type="character" w:styleId="Hyperlink">
    <w:name w:val="Hyperlink"/>
    <w:uiPriority w:val="99"/>
    <w:unhideWhenUsed/>
    <w:qFormat/>
    <w:rsid w:val="00863EE7"/>
    <w:rPr>
      <w:rFonts w:ascii="Agenda-Bold" w:hAnsi="Agenda-Bold" w:cs="Times New Roman"/>
      <w:color w:val="00ABC9"/>
      <w:u w:val="none"/>
    </w:rPr>
  </w:style>
  <w:style w:type="paragraph" w:styleId="BalloonText">
    <w:name w:val="Balloon Text"/>
    <w:basedOn w:val="Normal"/>
    <w:link w:val="BalloonTextChar"/>
    <w:uiPriority w:val="99"/>
    <w:semiHidden/>
    <w:unhideWhenUsed/>
    <w:rsid w:val="00863E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63EE7"/>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1D39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kKN6UUf7Uzo" TargetMode="External"/><Relationship Id="rId5" Type="http://schemas.openxmlformats.org/officeDocument/2006/relationships/hyperlink" Target="http://www.goyp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11187-8984-4270-ABE2-5E72DAA2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Links>
    <vt:vector size="6" baseType="variant">
      <vt:variant>
        <vt:i4>5505043</vt:i4>
      </vt:variant>
      <vt:variant>
        <vt:i4>0</vt:i4>
      </vt:variant>
      <vt:variant>
        <vt:i4>0</vt:i4>
      </vt:variant>
      <vt:variant>
        <vt:i4>5</vt:i4>
      </vt:variant>
      <vt:variant>
        <vt:lpwstr>http://www.goypi.org/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Alexander</dc:creator>
  <cp:keywords/>
  <dc:description/>
  <cp:lastModifiedBy>Bruce Young</cp:lastModifiedBy>
  <cp:revision>2</cp:revision>
  <cp:lastPrinted>2016-01-02T20:12:00Z</cp:lastPrinted>
  <dcterms:created xsi:type="dcterms:W3CDTF">2016-01-02T20:18:00Z</dcterms:created>
  <dcterms:modified xsi:type="dcterms:W3CDTF">2016-01-02T20:18:00Z</dcterms:modified>
</cp:coreProperties>
</file>